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B98" w14:textId="1BC5B08A"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9F59B8" w:rsidRPr="00D92218">
        <w:rPr>
          <w:sz w:val="20"/>
          <w:szCs w:val="20"/>
        </w:rPr>
        <w:fldChar w:fldCharType="begin">
          <w:ffData>
            <w:name w:val="ТекстовоеПоле9"/>
            <w:enabled/>
            <w:calcOnExit w:val="0"/>
            <w:textInput/>
          </w:ffData>
        </w:fldChar>
      </w:r>
      <w:bookmarkStart w:id="13" w:name="ТекстовоеПоле9"/>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4B6D32">
        <w:rPr>
          <w:noProof/>
          <w:sz w:val="20"/>
          <w:szCs w:val="20"/>
        </w:rPr>
        <w:t>6</w:t>
      </w:r>
      <w:r w:rsidR="009F59B8" w:rsidRPr="00D92218">
        <w:rPr>
          <w:sz w:val="20"/>
          <w:szCs w:val="20"/>
        </w:rPr>
        <w:fldChar w:fldCharType="end"/>
      </w:r>
      <w:bookmarkEnd w:id="13"/>
    </w:p>
    <w:p w14:paraId="29914E56" w14:textId="44019259" w:rsidR="00F21E84" w:rsidRPr="00D92218" w:rsidRDefault="009F59B8"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F21E84" w:rsidRPr="00D92218">
        <w:rPr>
          <w:sz w:val="20"/>
          <w:szCs w:val="20"/>
        </w:rPr>
        <w:t xml:space="preserve"> </w:t>
      </w:r>
      <w:r w:rsidRPr="00D92218">
        <w:rPr>
          <w:sz w:val="20"/>
          <w:szCs w:val="20"/>
        </w:rPr>
        <w:fldChar w:fldCharType="end"/>
      </w:r>
    </w:p>
    <w:p w14:paraId="46770418" w14:textId="2C98EC17"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w:t>
      </w:r>
      <w:proofErr w:type="gramStart"/>
      <w:r w:rsidRPr="00D92218">
        <w:rPr>
          <w:sz w:val="20"/>
          <w:szCs w:val="20"/>
        </w:rPr>
        <w:t>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w:t>
      </w:r>
      <w:proofErr w:type="gramEnd"/>
      <w:r w:rsidRPr="00D92218">
        <w:rPr>
          <w:sz w:val="20"/>
          <w:szCs w:val="20"/>
        </w:rPr>
        <w:t>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C97E9D">
        <w:rPr>
          <w:sz w:val="20"/>
          <w:szCs w:val="20"/>
        </w:rPr>
        <w:t>24</w:t>
      </w:r>
      <w:r w:rsidR="009F59B8" w:rsidRPr="00D92218">
        <w:rPr>
          <w:sz w:val="20"/>
          <w:szCs w:val="20"/>
        </w:rPr>
        <w:fldChar w:fldCharType="end"/>
      </w:r>
      <w:r w:rsidRPr="00D92218">
        <w:rPr>
          <w:sz w:val="20"/>
          <w:szCs w:val="20"/>
        </w:rPr>
        <w:t xml:space="preserve"> г. </w:t>
      </w:r>
    </w:p>
    <w:p w14:paraId="5EE4F82A" w14:textId="2D5B8383"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502DA4">
        <w:rPr>
          <w:sz w:val="20"/>
          <w:szCs w:val="20"/>
        </w:rPr>
        <w:t>________________</w:t>
      </w:r>
      <w:r w:rsidR="009F59B8" w:rsidRPr="00D92218">
        <w:rPr>
          <w:sz w:val="20"/>
          <w:szCs w:val="20"/>
        </w:rPr>
        <w:fldChar w:fldCharType="end"/>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7B0140B" w14:textId="357F1C49" w:rsidR="00520ACC"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Pr>
          <w:i/>
          <w:szCs w:val="24"/>
        </w:rPr>
        <w:fldChar w:fldCharType="end"/>
      </w:r>
      <w:bookmarkEnd w:id="14"/>
    </w:p>
    <w:p w14:paraId="48FDC628" w14:textId="77777777"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w:t>
      </w:r>
      <w:bookmarkEnd w:id="15"/>
      <w:bookmarkEnd w:id="16"/>
      <w:bookmarkEnd w:id="17"/>
    </w:p>
    <w:p w14:paraId="24A3225E" w14:textId="3C371C42"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bookmarkStart w:id="18" w:name="_GoBack"/>
      <w:bookmarkEnd w:id="18"/>
      <w:r w:rsidR="00FC3F62">
        <w:rPr>
          <w:szCs w:val="24"/>
        </w:rPr>
        <w:t> </w:t>
      </w:r>
      <w:r w:rsidR="00FC3F62">
        <w:rPr>
          <w:szCs w:val="24"/>
        </w:rPr>
        <w:t> </w:t>
      </w:r>
      <w:r w:rsidR="00FC3F62">
        <w:rPr>
          <w:szCs w:val="24"/>
        </w:rPr>
        <w:t> </w:t>
      </w:r>
      <w:r w:rsidR="00FC3F62">
        <w:rPr>
          <w:szCs w:val="24"/>
        </w:rPr>
        <w:t> </w:t>
      </w:r>
      <w:r w:rsidR="00FC3F62">
        <w:rPr>
          <w:szCs w:val="24"/>
        </w:rPr>
        <w:t> </w:t>
      </w:r>
      <w:r w:rsidR="009F59B8" w:rsidRPr="001077AE">
        <w:rPr>
          <w:szCs w:val="24"/>
        </w:rPr>
        <w:fldChar w:fldCharType="end"/>
      </w:r>
      <w:r w:rsidRPr="001077AE">
        <w:rPr>
          <w:szCs w:val="24"/>
        </w:rPr>
        <w:t xml:space="preserve"> г. № </w:t>
      </w:r>
      <w:r w:rsidR="009F59B8" w:rsidRPr="001077AE">
        <w:rPr>
          <w:szCs w:val="24"/>
        </w:rPr>
        <w:fldChar w:fldCharType="begin">
          <w:ffData>
            <w:name w:val=""/>
            <w:enabled/>
            <w:calcOnExit w:val="0"/>
            <w:textInput>
              <w:default w:val="______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00502DA4">
        <w:rPr>
          <w:szCs w:val="24"/>
        </w:rPr>
        <w:t>__________________</w:t>
      </w:r>
      <w:r w:rsidR="009F59B8" w:rsidRPr="001077AE">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обеспечить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734754D5"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707558">
        <w:rPr>
          <w:szCs w:val="24"/>
        </w:rPr>
        <w:t>6.1.1</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 xml:space="preserve">аказчика о состоянии промышленной </w:t>
      </w:r>
      <w:r w:rsidRPr="002018D6">
        <w:rPr>
          <w:lang w:eastAsia="ru-RU"/>
        </w:rPr>
        <w:lastRenderedPageBreak/>
        <w:t>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60AE626"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r w:rsidR="006F1DDE">
        <w:rPr>
          <w:szCs w:val="24"/>
          <w:lang w:eastAsia="ru-RU"/>
        </w:rPr>
        <w:t xml:space="preserve">кгда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9" w:name="_Toc358658245"/>
      <w:bookmarkStart w:id="20" w:name="_Toc447798485"/>
      <w:bookmarkStart w:id="21" w:name="_Toc449436930"/>
      <w:bookmarkStart w:id="22" w:name="_Toc449690164"/>
      <w:bookmarkStart w:id="23" w:name="_Toc450131663"/>
      <w:bookmarkStart w:id="24"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5" w:name="_Toc495995732"/>
      <w:bookmarkEnd w:id="19"/>
      <w:bookmarkEnd w:id="20"/>
      <w:bookmarkEnd w:id="21"/>
      <w:bookmarkEnd w:id="22"/>
      <w:bookmarkEnd w:id="23"/>
      <w:bookmarkEnd w:id="24"/>
      <w:r>
        <w:rPr>
          <w:rStyle w:val="FontStyle53"/>
          <w:sz w:val="24"/>
          <w:szCs w:val="24"/>
        </w:rPr>
        <w:t xml:space="preserve"> </w:t>
      </w:r>
      <w:r w:rsidR="00731155" w:rsidRPr="00BF2125">
        <w:rPr>
          <w:rStyle w:val="FontStyle53"/>
          <w:sz w:val="24"/>
          <w:szCs w:val="24"/>
        </w:rPr>
        <w:t>ОТЧЕТНОСТ</w:t>
      </w:r>
      <w:bookmarkEnd w:id="25"/>
      <w:r>
        <w:rPr>
          <w:rStyle w:val="FontStyle53"/>
          <w:sz w:val="24"/>
          <w:szCs w:val="24"/>
        </w:rPr>
        <w:t>Ь</w:t>
      </w:r>
    </w:p>
    <w:p w14:paraId="6D407CD5" w14:textId="65BA2500"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ЛНД) </w:t>
      </w:r>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707558">
        <w:rPr>
          <w:szCs w:val="24"/>
        </w:rPr>
        <w:t>6.1.2</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t xml:space="preserve">Подрядчик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 xml:space="preserve">Методических </w:t>
      </w:r>
      <w:r w:rsidR="005B139D">
        <w:rPr>
          <w:szCs w:val="24"/>
          <w:lang w:eastAsia="ru-RU"/>
        </w:rPr>
        <w:lastRenderedPageBreak/>
        <w:t>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ии работ/услуг определены п.п.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СИЗ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Заказчика</w:t>
      </w:r>
      <w:r w:rsidR="00164A92">
        <w:rPr>
          <w:rFonts w:cs="Arial"/>
        </w:rPr>
        <w:t>, регламентирующих внутриобъектовый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77777777" w:rsidR="00D51492" w:rsidRDefault="009F59B8" w:rsidP="00F37FCB">
      <w:pPr>
        <w:widowControl w:val="0"/>
        <w:spacing w:before="60"/>
        <w:rPr>
          <w:b/>
          <w:szCs w:val="24"/>
        </w:rPr>
      </w:pPr>
      <w:r>
        <w:rPr>
          <w:b/>
          <w:szCs w:val="24"/>
        </w:rPr>
        <w:lastRenderedPageBreak/>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Pr>
          <w:b/>
          <w:szCs w:val="24"/>
        </w:rPr>
        <w:instrText xml:space="preserve"> FORMTEXT </w:instrText>
      </w:r>
      <w:r>
        <w:rPr>
          <w:b/>
          <w:szCs w:val="24"/>
        </w:rPr>
      </w:r>
      <w:r>
        <w:rPr>
          <w:b/>
          <w:szCs w:val="24"/>
        </w:rPr>
        <w:fldChar w:fldCharType="separate"/>
      </w:r>
      <w:r w:rsidR="00D51492">
        <w:rPr>
          <w:b/>
          <w:noProof/>
          <w:szCs w:val="24"/>
        </w:rPr>
        <w:t>В ходе выполнения Договора используются ТС, раздел применим / ТС не используются, раздел неприменим (выбрать нужное).</w:t>
      </w:r>
      <w:r>
        <w:rPr>
          <w:b/>
          <w:szCs w:val="24"/>
        </w:rPr>
        <w:fldChar w:fldCharType="end"/>
      </w:r>
    </w:p>
    <w:p w14:paraId="6DE2B191" w14:textId="47373EBE"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sidR="005D1F6A">
        <w:rPr>
          <w:rFonts w:eastAsia="MS Mincho"/>
          <w:szCs w:val="24"/>
          <w:lang w:eastAsia="ja-JP"/>
        </w:rPr>
        <w:t>, Методических указаний,</w:t>
      </w:r>
      <w:r w:rsidRPr="00A53B72">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00510FB7">
        <w:rPr>
          <w:szCs w:val="24"/>
        </w:rPr>
        <w:t xml:space="preserve"> (передается Подрядчику по Акту приема-передачи ЛНД)</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w:t>
      </w:r>
      <w:r w:rsidR="005D1F6A">
        <w:rPr>
          <w:rFonts w:eastAsia="MS Mincho"/>
          <w:szCs w:val="24"/>
          <w:lang w:eastAsia="ja-JP"/>
        </w:rPr>
        <w:t>вопросы</w:t>
      </w:r>
      <w:r w:rsidRPr="00F712F4" w:rsidDel="005A695E">
        <w:rPr>
          <w:szCs w:val="24"/>
        </w:rPr>
        <w:t xml:space="preserve"> </w:t>
      </w:r>
      <w:r w:rsidRPr="00F712F4">
        <w:rPr>
          <w:szCs w:val="24"/>
        </w:rPr>
        <w:t>транспортн</w:t>
      </w:r>
      <w:r w:rsidR="005D1F6A">
        <w:rPr>
          <w:szCs w:val="24"/>
        </w:rPr>
        <w:t>ой</w:t>
      </w:r>
      <w:r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контроля за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lastRenderedPageBreak/>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Реагирование на происшествия и ЧС осуществляется в соответствии с разделом 9.7 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6" w:name="_Toc358658251"/>
      <w:bookmarkStart w:id="27" w:name="_Toc447798491"/>
      <w:bookmarkStart w:id="28" w:name="_Toc449436936"/>
      <w:r w:rsidRPr="00285F96">
        <w:rPr>
          <w:rStyle w:val="FontStyle53"/>
          <w:rFonts w:eastAsia="Times New Roman"/>
          <w:b/>
          <w:bCs/>
          <w:iCs/>
          <w:sz w:val="24"/>
          <w:szCs w:val="24"/>
        </w:rPr>
        <w:t xml:space="preserve">ОСНОВНЫЕ ОБЯЗАННОСТИ </w:t>
      </w:r>
      <w:bookmarkEnd w:id="26"/>
      <w:r w:rsidRPr="00285F96">
        <w:rPr>
          <w:rStyle w:val="FontStyle53"/>
          <w:rFonts w:eastAsia="Times New Roman"/>
          <w:b/>
          <w:bCs/>
          <w:iCs/>
          <w:sz w:val="24"/>
          <w:szCs w:val="24"/>
        </w:rPr>
        <w:t>ЗАКАЗЧИКА</w:t>
      </w:r>
      <w:bookmarkEnd w:id="27"/>
      <w:bookmarkEnd w:id="28"/>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травмирования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lastRenderedPageBreak/>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58C9B74B" w14:textId="77777777" w:rsidR="005D7F30" w:rsidRDefault="005D7F30" w:rsidP="005D7F30">
      <w:pPr>
        <w:pStyle w:val="aff1"/>
        <w:widowControl w:val="0"/>
        <w:tabs>
          <w:tab w:val="left" w:pos="426"/>
        </w:tabs>
        <w:spacing w:before="60"/>
        <w:ind w:left="-23" w:right="-2"/>
        <w:contextualSpacing w:val="0"/>
        <w:rPr>
          <w:szCs w:val="24"/>
        </w:rPr>
      </w:pPr>
    </w:p>
    <w:p w14:paraId="1D23F066" w14:textId="77777777" w:rsidR="005D7F30" w:rsidRDefault="005D7F30" w:rsidP="005D7F30">
      <w:pPr>
        <w:pStyle w:val="aff"/>
        <w:ind w:left="142" w:right="-2"/>
        <w:rPr>
          <w:color w:val="000000" w:themeColor="text1"/>
        </w:rPr>
      </w:pPr>
      <w:r>
        <w:rPr>
          <w:color w:val="000000" w:themeColor="text1"/>
        </w:rPr>
        <w:t>Приложения:</w:t>
      </w:r>
    </w:p>
    <w:p w14:paraId="06CA2B69" w14:textId="77777777" w:rsidR="005D7F30" w:rsidRDefault="005D7F30" w:rsidP="005D7F30">
      <w:pPr>
        <w:pStyle w:val="aff1"/>
        <w:numPr>
          <w:ilvl w:val="0"/>
          <w:numId w:val="55"/>
        </w:numPr>
        <w:spacing w:after="120"/>
        <w:ind w:left="0" w:firstLine="0"/>
        <w:rPr>
          <w:caps/>
        </w:rPr>
      </w:pPr>
      <w:r>
        <w:t>П</w:t>
      </w:r>
      <w:r w:rsidRPr="00B85337">
        <w:t>еречень штрафов за нарушения</w:t>
      </w:r>
      <w:r w:rsidRPr="00B85337">
        <w:rPr>
          <w:caps/>
        </w:rPr>
        <w:t xml:space="preserve"> </w:t>
      </w:r>
      <w:r>
        <w:t>Т</w:t>
      </w:r>
      <w:r w:rsidRPr="00B85337">
        <w:t xml:space="preserve">ребований по </w:t>
      </w:r>
      <w:r w:rsidRPr="00B85337">
        <w:rPr>
          <w:caps/>
        </w:rPr>
        <w:t>пботос И ПЛЧС</w:t>
      </w:r>
      <w:r>
        <w:rPr>
          <w:caps/>
        </w:rPr>
        <w:t>;</w:t>
      </w:r>
    </w:p>
    <w:p w14:paraId="14F01105" w14:textId="77777777" w:rsidR="005D7F30" w:rsidRDefault="005D7F30" w:rsidP="005D7F30">
      <w:pPr>
        <w:pStyle w:val="aff1"/>
        <w:numPr>
          <w:ilvl w:val="0"/>
          <w:numId w:val="55"/>
        </w:numPr>
        <w:spacing w:after="120"/>
        <w:ind w:left="0" w:firstLine="0"/>
        <w:rPr>
          <w:caps/>
        </w:rPr>
      </w:pPr>
      <w:r>
        <w:rPr>
          <w:caps/>
        </w:rPr>
        <w:t>ф</w:t>
      </w:r>
      <w:r>
        <w:t>орма</w:t>
      </w:r>
      <w:r>
        <w:rPr>
          <w:caps/>
        </w:rPr>
        <w:t xml:space="preserve"> </w:t>
      </w:r>
      <w:r>
        <w:t xml:space="preserve">предоставления отчетности по </w:t>
      </w:r>
      <w:r>
        <w:rPr>
          <w:caps/>
        </w:rPr>
        <w:t xml:space="preserve">от И бдд </w:t>
      </w:r>
      <w:r>
        <w:t>от подрядных/субподрядных организаций.</w:t>
      </w:r>
    </w:p>
    <w:p w14:paraId="34C5A3A6" w14:textId="77777777" w:rsidR="005D7F30" w:rsidRPr="001D5709" w:rsidRDefault="005D7F30" w:rsidP="005D7F30">
      <w:pPr>
        <w:pStyle w:val="aff1"/>
        <w:widowControl w:val="0"/>
        <w:tabs>
          <w:tab w:val="left" w:pos="426"/>
        </w:tabs>
        <w:spacing w:before="60"/>
        <w:ind w:left="-23" w:right="-2"/>
        <w:contextualSpacing w:val="0"/>
        <w:rPr>
          <w:szCs w:val="24"/>
        </w:rPr>
      </w:pPr>
    </w:p>
    <w:p w14:paraId="2AC2A0DA" w14:textId="77777777" w:rsidR="00A83D5E" w:rsidRPr="00AB6545" w:rsidRDefault="00A83D5E" w:rsidP="001D5709">
      <w:pPr>
        <w:shd w:val="clear" w:color="auto" w:fill="FFFFFF"/>
        <w:tabs>
          <w:tab w:val="left" w:pos="709"/>
        </w:tabs>
        <w:spacing w:before="60"/>
        <w:contextualSpacing/>
        <w:rPr>
          <w:rStyle w:val="FontStyle53"/>
          <w:rFonts w:eastAsia="Times New Roman"/>
          <w:b/>
          <w:caps/>
          <w:color w:val="000000" w:themeColor="text1"/>
          <w:sz w:val="24"/>
          <w:szCs w:val="24"/>
        </w:rPr>
      </w:pP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A83D5E" w14:paraId="63E350F6" w14:textId="77777777" w:rsidTr="00E76EE7">
        <w:trPr>
          <w:trHeight w:val="377"/>
        </w:trPr>
        <w:tc>
          <w:tcPr>
            <w:tcW w:w="4793" w:type="dxa"/>
          </w:tcPr>
          <w:p w14:paraId="12F984DD" w14:textId="6E5410E0" w:rsidR="00313879" w:rsidRPr="00A83D5E" w:rsidRDefault="00313879" w:rsidP="004B6D32">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9"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4B6D32">
              <w:rPr>
                <w:rFonts w:ascii="Times New Roman" w:hAnsi="Times New Roman"/>
                <w:noProof/>
                <w:color w:val="000000"/>
                <w:sz w:val="24"/>
                <w:szCs w:val="24"/>
                <w:highlight w:val="lightGray"/>
                <w:lang w:val="ru-RU"/>
              </w:rPr>
              <w:t>ПРОДАВЦА</w:t>
            </w:r>
            <w:r w:rsidRPr="00A83D5E">
              <w:rPr>
                <w:rFonts w:ascii="Times New Roman" w:hAnsi="Times New Roman"/>
                <w:color w:val="000000"/>
                <w:sz w:val="24"/>
                <w:szCs w:val="24"/>
                <w:highlight w:val="lightGray"/>
                <w:lang w:val="ru-RU"/>
              </w:rPr>
              <w:fldChar w:fldCharType="end"/>
            </w:r>
            <w:bookmarkEnd w:id="29"/>
            <w:r w:rsidRPr="00A83D5E">
              <w:rPr>
                <w:rFonts w:ascii="Times New Roman" w:hAnsi="Times New Roman"/>
                <w:color w:val="000000"/>
                <w:sz w:val="24"/>
                <w:szCs w:val="24"/>
                <w:highlight w:val="lightGray"/>
                <w:lang w:val="ru-RU"/>
              </w:rPr>
              <w:t>:</w:t>
            </w:r>
          </w:p>
        </w:tc>
        <w:tc>
          <w:tcPr>
            <w:tcW w:w="5082" w:type="dxa"/>
          </w:tcPr>
          <w:p w14:paraId="096ADE6A" w14:textId="4F1C341B" w:rsidR="00313879" w:rsidRPr="00A83D5E" w:rsidRDefault="00313879" w:rsidP="004B6D32">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30"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w:t>
            </w:r>
            <w:r w:rsidR="004B6D32">
              <w:rPr>
                <w:rFonts w:ascii="Times New Roman" w:hAnsi="Times New Roman"/>
                <w:noProof/>
                <w:color w:val="000000"/>
                <w:sz w:val="24"/>
                <w:szCs w:val="24"/>
                <w:highlight w:val="lightGray"/>
                <w:lang w:val="ru-RU"/>
              </w:rPr>
              <w:t>КУПАТЕЛЯ</w:t>
            </w:r>
            <w:r w:rsidRPr="00A83D5E">
              <w:rPr>
                <w:rFonts w:ascii="Times New Roman" w:hAnsi="Times New Roman"/>
                <w:color w:val="000000"/>
                <w:sz w:val="24"/>
                <w:szCs w:val="24"/>
                <w:highlight w:val="lightGray"/>
                <w:lang w:val="ru-RU"/>
              </w:rPr>
              <w:fldChar w:fldCharType="end"/>
            </w:r>
            <w:bookmarkEnd w:id="30"/>
            <w:r w:rsidRPr="00A83D5E">
              <w:rPr>
                <w:rFonts w:ascii="Times New Roman" w:hAnsi="Times New Roman"/>
                <w:color w:val="000000"/>
                <w:sz w:val="24"/>
                <w:szCs w:val="24"/>
                <w:highlight w:val="lightGray"/>
                <w:lang w:val="ru-RU"/>
              </w:rPr>
              <w:t>:</w:t>
            </w:r>
          </w:p>
        </w:tc>
      </w:tr>
      <w:bookmarkStart w:id="31" w:name="ТекстовоеПоле93"/>
      <w:tr w:rsidR="00313879" w:rsidRPr="00A83D5E" w14:paraId="2CA6004C" w14:textId="77777777" w:rsidTr="00E76EE7">
        <w:trPr>
          <w:trHeight w:val="392"/>
        </w:trPr>
        <w:tc>
          <w:tcPr>
            <w:tcW w:w="4793" w:type="dxa"/>
          </w:tcPr>
          <w:p w14:paraId="22A5E002" w14:textId="4E263F55" w:rsidR="00313879" w:rsidRPr="00A83D5E" w:rsidRDefault="00313879" w:rsidP="00502DA4">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B1659D">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B1659D">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B1659D">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31"/>
            <w:r w:rsidRPr="00A83D5E">
              <w:rPr>
                <w:rFonts w:ascii="Times New Roman" w:hAnsi="Times New Roman"/>
                <w:color w:val="000000"/>
                <w:sz w:val="24"/>
                <w:szCs w:val="24"/>
                <w:highlight w:val="lightGray"/>
                <w:lang w:val="ru-RU"/>
              </w:rPr>
              <w:t xml:space="preserve"> </w:t>
            </w:r>
            <w:bookmarkStart w:id="32"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502DA4">
              <w:rPr>
                <w:rFonts w:ascii="Times New Roman" w:hAnsi="Times New Roman"/>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2"/>
            <w:r w:rsidRPr="00A83D5E">
              <w:rPr>
                <w:rFonts w:ascii="Times New Roman" w:hAnsi="Times New Roman"/>
                <w:color w:val="000000"/>
                <w:sz w:val="24"/>
                <w:szCs w:val="24"/>
                <w:highlight w:val="lightGray"/>
                <w:lang w:val="ru-RU"/>
              </w:rPr>
              <w:tab/>
            </w:r>
          </w:p>
        </w:tc>
        <w:bookmarkStart w:id="33" w:name="ТекстовоеПоле101"/>
        <w:tc>
          <w:tcPr>
            <w:tcW w:w="5082" w:type="dxa"/>
          </w:tcPr>
          <w:p w14:paraId="508F831E" w14:textId="40F264C8" w:rsidR="00313879" w:rsidRPr="00A83D5E" w:rsidRDefault="00313879" w:rsidP="00502DA4">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3"/>
            <w:r w:rsidRPr="00A83D5E">
              <w:rPr>
                <w:rFonts w:ascii="Times New Roman" w:hAnsi="Times New Roman"/>
                <w:color w:val="000000"/>
                <w:sz w:val="24"/>
                <w:szCs w:val="24"/>
                <w:highlight w:val="lightGray"/>
                <w:lang w:val="ru-RU"/>
              </w:rPr>
              <w:t xml:space="preserve"> </w:t>
            </w:r>
            <w:bookmarkStart w:id="34"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502DA4">
              <w:rPr>
                <w:rFonts w:ascii="Times New Roman" w:hAnsi="Times New Roman"/>
                <w:color w:val="000000"/>
                <w:sz w:val="24"/>
                <w:szCs w:val="24"/>
                <w:highlight w:val="lightGray"/>
                <w:lang w:val="ru-RU"/>
              </w:rPr>
              <w:t>______________</w:t>
            </w:r>
            <w:r w:rsidRPr="00A83D5E">
              <w:rPr>
                <w:rFonts w:ascii="Times New Roman" w:hAnsi="Times New Roman"/>
                <w:color w:val="000000"/>
                <w:sz w:val="24"/>
                <w:szCs w:val="24"/>
                <w:highlight w:val="lightGray"/>
                <w:lang w:val="ru-RU"/>
              </w:rPr>
              <w:fldChar w:fldCharType="end"/>
            </w:r>
            <w:bookmarkEnd w:id="34"/>
            <w:r w:rsidRPr="00A83D5E">
              <w:rPr>
                <w:rFonts w:ascii="Times New Roman" w:hAnsi="Times New Roman"/>
                <w:color w:val="000000"/>
                <w:sz w:val="24"/>
                <w:szCs w:val="24"/>
                <w:highlight w:val="lightGray"/>
                <w:lang w:val="ru-RU"/>
              </w:rPr>
              <w:tab/>
            </w:r>
          </w:p>
        </w:tc>
      </w:tr>
      <w:bookmarkStart w:id="35" w:name="ТекстовоеПоле95"/>
      <w:tr w:rsidR="00313879" w:rsidRPr="00A83D5E" w14:paraId="1E41BF4A" w14:textId="77777777" w:rsidTr="00E76EE7">
        <w:trPr>
          <w:trHeight w:val="769"/>
        </w:trPr>
        <w:tc>
          <w:tcPr>
            <w:tcW w:w="4793" w:type="dxa"/>
          </w:tcPr>
          <w:p w14:paraId="77663ABF" w14:textId="6536A845"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5"/>
            <w:r w:rsidRPr="00A83D5E">
              <w:rPr>
                <w:rFonts w:ascii="Times New Roman" w:hAnsi="Times New Roman"/>
                <w:color w:val="000000"/>
                <w:sz w:val="24"/>
                <w:szCs w:val="24"/>
                <w:highlight w:val="lightGray"/>
                <w:lang w:val="ru-RU"/>
              </w:rPr>
              <w:t xml:space="preserve"> </w:t>
            </w:r>
            <w:bookmarkStart w:id="36"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502DA4">
              <w:rPr>
                <w:rFonts w:ascii="Times New Roman" w:hAnsi="Times New Roman"/>
                <w:color w:val="000000"/>
                <w:sz w:val="24"/>
                <w:szCs w:val="24"/>
                <w:highlight w:val="lightGray"/>
                <w:lang w:val="ru-RU"/>
              </w:rPr>
              <w:t>_____________</w:t>
            </w:r>
            <w:r w:rsidRPr="00A83D5E">
              <w:rPr>
                <w:rFonts w:ascii="Times New Roman" w:hAnsi="Times New Roman"/>
                <w:color w:val="000000"/>
                <w:sz w:val="24"/>
                <w:szCs w:val="24"/>
                <w:highlight w:val="lightGray"/>
                <w:lang w:val="ru-RU"/>
              </w:rPr>
              <w:fldChar w:fldCharType="end"/>
            </w:r>
            <w:bookmarkEnd w:id="36"/>
            <w:r w:rsidRPr="00A83D5E">
              <w:rPr>
                <w:rFonts w:ascii="Times New Roman" w:hAnsi="Times New Roman"/>
                <w:color w:val="000000"/>
                <w:sz w:val="24"/>
                <w:szCs w:val="24"/>
                <w:highlight w:val="lightGray"/>
                <w:lang w:val="ru-RU"/>
              </w:rPr>
              <w:tab/>
            </w:r>
          </w:p>
          <w:p w14:paraId="27E8BB1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p>
        </w:tc>
        <w:bookmarkStart w:id="37" w:name="ТекстовоеПоле103"/>
        <w:tc>
          <w:tcPr>
            <w:tcW w:w="5082" w:type="dxa"/>
          </w:tcPr>
          <w:p w14:paraId="265ECF41" w14:textId="6B0E502A" w:rsidR="00313879" w:rsidRPr="00A83D5E" w:rsidRDefault="00313879" w:rsidP="00502DA4">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7"/>
            <w:r w:rsidRPr="00A83D5E">
              <w:rPr>
                <w:rFonts w:ascii="Times New Roman" w:hAnsi="Times New Roman"/>
                <w:color w:val="000000"/>
                <w:sz w:val="24"/>
                <w:szCs w:val="24"/>
                <w:highlight w:val="lightGray"/>
                <w:lang w:val="ru-RU"/>
              </w:rPr>
              <w:t xml:space="preserve"> </w:t>
            </w:r>
            <w:bookmarkStart w:id="38"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502DA4">
              <w:rPr>
                <w:rFonts w:ascii="Times New Roman" w:hAnsi="Times New Roman"/>
                <w:color w:val="000000"/>
                <w:sz w:val="24"/>
                <w:szCs w:val="24"/>
                <w:highlight w:val="lightGray"/>
                <w:lang w:val="ru-RU"/>
              </w:rPr>
              <w:t>_____________</w:t>
            </w:r>
            <w:r w:rsidRPr="00A83D5E">
              <w:rPr>
                <w:rFonts w:ascii="Times New Roman" w:hAnsi="Times New Roman"/>
                <w:color w:val="000000"/>
                <w:sz w:val="24"/>
                <w:szCs w:val="24"/>
                <w:highlight w:val="lightGray"/>
                <w:lang w:val="ru-RU"/>
              </w:rPr>
              <w:fldChar w:fldCharType="end"/>
            </w:r>
            <w:bookmarkEnd w:id="38"/>
            <w:r w:rsidRPr="00A83D5E">
              <w:rPr>
                <w:rFonts w:ascii="Times New Roman" w:hAnsi="Times New Roman"/>
                <w:color w:val="000000"/>
                <w:sz w:val="24"/>
                <w:szCs w:val="24"/>
                <w:highlight w:val="lightGray"/>
                <w:lang w:val="ru-RU"/>
              </w:rPr>
              <w:tab/>
            </w:r>
          </w:p>
        </w:tc>
      </w:tr>
      <w:tr w:rsidR="00313879" w:rsidRPr="00A83D5E" w14:paraId="35D221A8" w14:textId="77777777" w:rsidTr="00E76EE7">
        <w:trPr>
          <w:trHeight w:val="377"/>
        </w:trPr>
        <w:tc>
          <w:tcPr>
            <w:tcW w:w="4793" w:type="dxa"/>
            <w:shd w:val="clear" w:color="auto" w:fill="auto"/>
          </w:tcPr>
          <w:p w14:paraId="5B544915"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B84843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39" w:name="ТекстовоеПоле97"/>
      <w:tr w:rsidR="00313879" w:rsidRPr="00A83D5E" w14:paraId="0FEE3690" w14:textId="77777777" w:rsidTr="00E76EE7">
        <w:trPr>
          <w:trHeight w:val="769"/>
        </w:trPr>
        <w:tc>
          <w:tcPr>
            <w:tcW w:w="4793" w:type="dxa"/>
          </w:tcPr>
          <w:p w14:paraId="5961E96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39"/>
            <w:r w:rsidRPr="00A83D5E">
              <w:rPr>
                <w:rFonts w:ascii="Times New Roman" w:hAnsi="Times New Roman"/>
                <w:color w:val="000000"/>
                <w:sz w:val="24"/>
                <w:szCs w:val="24"/>
                <w:highlight w:val="lightGray"/>
                <w:lang w:val="ru-RU"/>
              </w:rPr>
              <w:t xml:space="preserve"> </w:t>
            </w:r>
            <w:bookmarkStart w:id="40"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40"/>
          </w:p>
        </w:tc>
        <w:bookmarkStart w:id="41" w:name="ТекстовоеПоле105"/>
        <w:tc>
          <w:tcPr>
            <w:tcW w:w="5082" w:type="dxa"/>
          </w:tcPr>
          <w:p w14:paraId="1C44A157" w14:textId="77777777" w:rsidR="00313879" w:rsidRPr="00A83D5E" w:rsidRDefault="00313879" w:rsidP="00E76EE7">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1"/>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D4A35AA" w14:textId="77777777" w:rsidR="00313879" w:rsidRDefault="00313879" w:rsidP="00487436">
      <w:pPr>
        <w:shd w:val="clear" w:color="auto" w:fill="FFFFFF"/>
        <w:tabs>
          <w:tab w:val="left" w:pos="709"/>
        </w:tabs>
        <w:spacing w:before="60"/>
        <w:contextualSpacing/>
        <w:jc w:val="right"/>
        <w:rPr>
          <w:rStyle w:val="FontStyle53"/>
          <w:rFonts w:eastAsia="Times New Roman"/>
          <w:b/>
          <w:caps/>
          <w:sz w:val="24"/>
          <w:szCs w:val="24"/>
        </w:rPr>
      </w:pPr>
    </w:p>
    <w:sectPr w:rsidR="00313879" w:rsidSect="00F218F7">
      <w:headerReference w:type="default" r:id="rId8"/>
      <w:footerReference w:type="default" r:id="rId9"/>
      <w:footerReference w:type="first" r:id="rId10"/>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E9323" w14:textId="77777777" w:rsidR="00A107BB" w:rsidRDefault="00A107BB">
      <w:r>
        <w:separator/>
      </w:r>
    </w:p>
  </w:endnote>
  <w:endnote w:type="continuationSeparator" w:id="0">
    <w:p w14:paraId="5C715B5A" w14:textId="77777777" w:rsidR="00A107BB" w:rsidRDefault="00A10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3861D" w14:textId="77777777" w:rsidR="00A107BB" w:rsidRDefault="00A107BB">
      <w:r>
        <w:separator/>
      </w:r>
    </w:p>
  </w:footnote>
  <w:footnote w:type="continuationSeparator" w:id="0">
    <w:p w14:paraId="6ACC5C9F" w14:textId="77777777" w:rsidR="00A107BB" w:rsidRDefault="00A10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6738437"/>
      <w:docPartObj>
        <w:docPartGallery w:val="Page Numbers (Top of Page)"/>
        <w:docPartUnique/>
      </w:docPartObj>
    </w:sdtPr>
    <w:sdtEndPr/>
    <w:sdtContent>
      <w:p w14:paraId="764982F0" w14:textId="77B6BA24" w:rsidR="00F97F31" w:rsidRDefault="00A107BB">
        <w:pPr>
          <w:pStyle w:val="a6"/>
          <w:jc w:val="right"/>
        </w:pPr>
        <w:r>
          <w:rPr>
            <w:noProof/>
            <w:lang w:eastAsia="ru-RU"/>
          </w:rPr>
          <w:pict w14:anchorId="380FDC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sidR="00F97F31">
          <w:fldChar w:fldCharType="begin"/>
        </w:r>
        <w:r w:rsidR="00F97F31">
          <w:instrText>PAGE   \* MERGEFORMAT</w:instrText>
        </w:r>
        <w:r w:rsidR="00F97F31">
          <w:fldChar w:fldCharType="separate"/>
        </w:r>
        <w:r w:rsidR="00FC3F62">
          <w:rPr>
            <w:noProof/>
          </w:rPr>
          <w:t>4</w:t>
        </w:r>
        <w:r w:rsidR="00F97F31">
          <w:fldChar w:fldCharType="end"/>
        </w:r>
      </w:p>
    </w:sdtContent>
  </w:sdt>
  <w:p w14:paraId="1F3B2047" w14:textId="77777777" w:rsidR="0006474F" w:rsidRPr="00066552" w:rsidRDefault="0006474F"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3">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4">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6">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1">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4">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5">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2">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3">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7"/>
  </w:num>
  <w:num w:numId="3">
    <w:abstractNumId w:val="40"/>
  </w:num>
  <w:num w:numId="4">
    <w:abstractNumId w:val="21"/>
  </w:num>
  <w:num w:numId="5">
    <w:abstractNumId w:val="11"/>
  </w:num>
  <w:num w:numId="6">
    <w:abstractNumId w:val="52"/>
  </w:num>
  <w:num w:numId="7">
    <w:abstractNumId w:val="34"/>
  </w:num>
  <w:num w:numId="8">
    <w:abstractNumId w:val="38"/>
  </w:num>
  <w:num w:numId="9">
    <w:abstractNumId w:val="1"/>
  </w:num>
  <w:num w:numId="10">
    <w:abstractNumId w:val="20"/>
  </w:num>
  <w:num w:numId="11">
    <w:abstractNumId w:val="45"/>
  </w:num>
  <w:num w:numId="12">
    <w:abstractNumId w:val="17"/>
  </w:num>
  <w:num w:numId="13">
    <w:abstractNumId w:val="28"/>
  </w:num>
  <w:num w:numId="14">
    <w:abstractNumId w:val="49"/>
  </w:num>
  <w:num w:numId="15">
    <w:abstractNumId w:val="7"/>
  </w:num>
  <w:num w:numId="16">
    <w:abstractNumId w:val="27"/>
  </w:num>
  <w:num w:numId="17">
    <w:abstractNumId w:val="36"/>
  </w:num>
  <w:num w:numId="18">
    <w:abstractNumId w:val="43"/>
  </w:num>
  <w:num w:numId="19">
    <w:abstractNumId w:val="46"/>
  </w:num>
  <w:num w:numId="20">
    <w:abstractNumId w:val="6"/>
  </w:num>
  <w:num w:numId="21">
    <w:abstractNumId w:val="9"/>
  </w:num>
  <w:num w:numId="22">
    <w:abstractNumId w:val="50"/>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5"/>
  </w:num>
  <w:num w:numId="31">
    <w:abstractNumId w:val="48"/>
  </w:num>
  <w:num w:numId="32">
    <w:abstractNumId w:val="23"/>
  </w:num>
  <w:num w:numId="33">
    <w:abstractNumId w:val="22"/>
  </w:num>
  <w:num w:numId="34">
    <w:abstractNumId w:val="15"/>
  </w:num>
  <w:num w:numId="35">
    <w:abstractNumId w:val="3"/>
  </w:num>
  <w:num w:numId="36">
    <w:abstractNumId w:val="33"/>
  </w:num>
  <w:num w:numId="37">
    <w:abstractNumId w:val="51"/>
  </w:num>
  <w:num w:numId="38">
    <w:abstractNumId w:val="44"/>
  </w:num>
  <w:num w:numId="39">
    <w:abstractNumId w:val="29"/>
  </w:num>
  <w:num w:numId="40">
    <w:abstractNumId w:val="19"/>
  </w:num>
  <w:num w:numId="41">
    <w:abstractNumId w:val="14"/>
  </w:num>
  <w:num w:numId="42">
    <w:abstractNumId w:val="16"/>
  </w:num>
  <w:num w:numId="43">
    <w:abstractNumId w:val="39"/>
  </w:num>
  <w:num w:numId="44">
    <w:abstractNumId w:val="18"/>
  </w:num>
  <w:num w:numId="45">
    <w:abstractNumId w:val="53"/>
  </w:num>
  <w:num w:numId="46">
    <w:abstractNumId w:val="54"/>
  </w:num>
  <w:num w:numId="47">
    <w:abstractNumId w:val="30"/>
  </w:num>
  <w:num w:numId="48">
    <w:abstractNumId w:val="31"/>
  </w:num>
  <w:num w:numId="49">
    <w:abstractNumId w:val="10"/>
  </w:num>
  <w:num w:numId="50">
    <w:abstractNumId w:val="37"/>
  </w:num>
  <w:num w:numId="51">
    <w:abstractNumId w:val="4"/>
  </w:num>
  <w:num w:numId="52">
    <w:abstractNumId w:val="41"/>
  </w:num>
  <w:num w:numId="53">
    <w:abstractNumId w:val="42"/>
  </w:num>
  <w:num w:numId="54">
    <w:abstractNumId w:val="2"/>
  </w:num>
  <w:num w:numId="55">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QKHNgdE1fRHzD6QRqUN821iyM2ZpVERxG558EgthodF3z3YPE8hrXcgJqaqgyqTm9pv9ElCeEaCVRuxN5CAPAA==" w:salt="HWvEbPLgIF5QNLZ+sEV6ZA=="/>
  <w:defaultTabStop w:val="28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067DE"/>
    <w:rsid w:val="000101A6"/>
    <w:rsid w:val="00012612"/>
    <w:rsid w:val="00012F9E"/>
    <w:rsid w:val="000133DC"/>
    <w:rsid w:val="00013C92"/>
    <w:rsid w:val="00016D63"/>
    <w:rsid w:val="00017761"/>
    <w:rsid w:val="00024266"/>
    <w:rsid w:val="000252D7"/>
    <w:rsid w:val="0002658E"/>
    <w:rsid w:val="000327AC"/>
    <w:rsid w:val="000347FB"/>
    <w:rsid w:val="000349B9"/>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61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A2DA1"/>
    <w:rsid w:val="003B065E"/>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56C0"/>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6D32"/>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2DA4"/>
    <w:rsid w:val="00506213"/>
    <w:rsid w:val="00510FB7"/>
    <w:rsid w:val="00515648"/>
    <w:rsid w:val="00520ACC"/>
    <w:rsid w:val="0052731B"/>
    <w:rsid w:val="00530B48"/>
    <w:rsid w:val="00542357"/>
    <w:rsid w:val="00542788"/>
    <w:rsid w:val="00545504"/>
    <w:rsid w:val="0056540A"/>
    <w:rsid w:val="00566990"/>
    <w:rsid w:val="00567C20"/>
    <w:rsid w:val="00570962"/>
    <w:rsid w:val="00574E99"/>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D7F30"/>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07558"/>
    <w:rsid w:val="0071574C"/>
    <w:rsid w:val="00722AA3"/>
    <w:rsid w:val="007238A0"/>
    <w:rsid w:val="007255FD"/>
    <w:rsid w:val="007261B9"/>
    <w:rsid w:val="00726368"/>
    <w:rsid w:val="00731155"/>
    <w:rsid w:val="0073331E"/>
    <w:rsid w:val="00735C7F"/>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82801"/>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07B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59D"/>
    <w:rsid w:val="00B16DC8"/>
    <w:rsid w:val="00B20236"/>
    <w:rsid w:val="00B222BF"/>
    <w:rsid w:val="00B2263E"/>
    <w:rsid w:val="00B252EC"/>
    <w:rsid w:val="00B265C3"/>
    <w:rsid w:val="00B27226"/>
    <w:rsid w:val="00B302F5"/>
    <w:rsid w:val="00B319B9"/>
    <w:rsid w:val="00B32A38"/>
    <w:rsid w:val="00B4063F"/>
    <w:rsid w:val="00B414BF"/>
    <w:rsid w:val="00B4576F"/>
    <w:rsid w:val="00B6274F"/>
    <w:rsid w:val="00B63AC4"/>
    <w:rsid w:val="00B63F3E"/>
    <w:rsid w:val="00B67D5A"/>
    <w:rsid w:val="00B703CD"/>
    <w:rsid w:val="00B71CF7"/>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97E9D"/>
    <w:rsid w:val="00CA00E5"/>
    <w:rsid w:val="00CA3F09"/>
    <w:rsid w:val="00CA72F7"/>
    <w:rsid w:val="00CB23BC"/>
    <w:rsid w:val="00CB53E3"/>
    <w:rsid w:val="00CC19AF"/>
    <w:rsid w:val="00CC32C9"/>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3F6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CDE21C2"/>
  <w15:docId w15:val="{0874FE28-62BE-4A9B-A942-D171F4AE6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79096-851D-47A5-A519-0C0BC2BF0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2561</Words>
  <Characters>14603</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17130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Тумасов С.В.</cp:lastModifiedBy>
  <cp:revision>11</cp:revision>
  <cp:lastPrinted>2021-09-16T08:52:00Z</cp:lastPrinted>
  <dcterms:created xsi:type="dcterms:W3CDTF">2024-03-25T10:53:00Z</dcterms:created>
  <dcterms:modified xsi:type="dcterms:W3CDTF">2025-01-16T07:19:00Z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PUz6vCt3BNlX00002X16Om</vt:lpwstr>
  </property>
</Properties>
</file>